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5E" w:rsidRPr="00B8102F" w:rsidRDefault="00584E04" w:rsidP="00584E04">
      <w:pPr>
        <w:jc w:val="center"/>
        <w:rPr>
          <w:sz w:val="40"/>
          <w:szCs w:val="40"/>
          <w:lang w:val="en-US"/>
        </w:rPr>
      </w:pPr>
      <w:proofErr w:type="spellStart"/>
      <w:proofErr w:type="gramStart"/>
      <w:r w:rsidRPr="00B8102F">
        <w:rPr>
          <w:sz w:val="40"/>
          <w:szCs w:val="40"/>
          <w:lang w:val="en-US"/>
        </w:rPr>
        <w:t>Техническое</w:t>
      </w:r>
      <w:proofErr w:type="spellEnd"/>
      <w:r w:rsidRPr="00B8102F">
        <w:rPr>
          <w:sz w:val="40"/>
          <w:szCs w:val="40"/>
          <w:lang w:val="en-US"/>
        </w:rPr>
        <w:t xml:space="preserve"> </w:t>
      </w:r>
      <w:proofErr w:type="spellStart"/>
      <w:r w:rsidRPr="00B8102F">
        <w:rPr>
          <w:sz w:val="40"/>
          <w:szCs w:val="40"/>
          <w:lang w:val="en-US"/>
        </w:rPr>
        <w:t>задание</w:t>
      </w:r>
      <w:proofErr w:type="spellEnd"/>
      <w:r w:rsidRPr="00B8102F">
        <w:rPr>
          <w:sz w:val="40"/>
          <w:szCs w:val="40"/>
          <w:lang w:val="en-US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3111"/>
        <w:gridCol w:w="2100"/>
        <w:gridCol w:w="2127"/>
        <w:gridCol w:w="2233"/>
      </w:tblGrid>
      <w:tr w:rsidR="00584E04" w:rsidTr="00AA1E24">
        <w:tc>
          <w:tcPr>
            <w:tcW w:w="3111" w:type="dxa"/>
          </w:tcPr>
          <w:p w:rsidR="00584E04" w:rsidRDefault="00584E04">
            <w:r>
              <w:t>Заказчик</w:t>
            </w:r>
          </w:p>
        </w:tc>
        <w:tc>
          <w:tcPr>
            <w:tcW w:w="6460" w:type="dxa"/>
            <w:gridSpan w:val="3"/>
          </w:tcPr>
          <w:p w:rsidR="00584E04" w:rsidRDefault="00584E04"/>
        </w:tc>
      </w:tr>
      <w:tr w:rsidR="00584E04" w:rsidTr="00EF5A6A">
        <w:tc>
          <w:tcPr>
            <w:tcW w:w="3111" w:type="dxa"/>
          </w:tcPr>
          <w:p w:rsidR="00584E04" w:rsidRDefault="00584E04">
            <w:r>
              <w:t>Название проекта</w:t>
            </w:r>
          </w:p>
        </w:tc>
        <w:tc>
          <w:tcPr>
            <w:tcW w:w="6460" w:type="dxa"/>
            <w:gridSpan w:val="3"/>
          </w:tcPr>
          <w:p w:rsidR="00584E04" w:rsidRDefault="00584E04"/>
        </w:tc>
      </w:tr>
      <w:tr w:rsidR="00584E04" w:rsidTr="009F71E4">
        <w:tc>
          <w:tcPr>
            <w:tcW w:w="3111" w:type="dxa"/>
          </w:tcPr>
          <w:p w:rsidR="00584E04" w:rsidRPr="00584E04" w:rsidRDefault="00584E04">
            <w:r>
              <w:t>Название объекта</w:t>
            </w:r>
            <w:r>
              <w:rPr>
                <w:lang w:val="en-US"/>
              </w:rPr>
              <w:t>/</w:t>
            </w:r>
            <w:r>
              <w:t>Адрес</w:t>
            </w:r>
          </w:p>
        </w:tc>
        <w:tc>
          <w:tcPr>
            <w:tcW w:w="6460" w:type="dxa"/>
            <w:gridSpan w:val="3"/>
          </w:tcPr>
          <w:p w:rsidR="00584E04" w:rsidRDefault="00584E04"/>
        </w:tc>
      </w:tr>
      <w:tr w:rsidR="00584E04" w:rsidTr="006C502A">
        <w:tc>
          <w:tcPr>
            <w:tcW w:w="3111" w:type="dxa"/>
          </w:tcPr>
          <w:p w:rsidR="00584E04" w:rsidRDefault="00584E04">
            <w:r>
              <w:t>Контактное лицо</w:t>
            </w:r>
          </w:p>
        </w:tc>
        <w:tc>
          <w:tcPr>
            <w:tcW w:w="6460" w:type="dxa"/>
            <w:gridSpan w:val="3"/>
          </w:tcPr>
          <w:p w:rsidR="00584E04" w:rsidRDefault="00584E04"/>
        </w:tc>
      </w:tr>
      <w:tr w:rsidR="00584E04" w:rsidTr="007D3D0A">
        <w:tc>
          <w:tcPr>
            <w:tcW w:w="3111" w:type="dxa"/>
          </w:tcPr>
          <w:p w:rsidR="00584E04" w:rsidRPr="00584E04" w:rsidRDefault="00584E04">
            <w:pPr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</w:t>
            </w:r>
            <w:r>
              <w:t>/Факс/</w:t>
            </w:r>
            <w:proofErr w:type="spellStart"/>
            <w:r>
              <w:t>e-mail</w:t>
            </w:r>
            <w:proofErr w:type="spellEnd"/>
          </w:p>
        </w:tc>
        <w:tc>
          <w:tcPr>
            <w:tcW w:w="6460" w:type="dxa"/>
            <w:gridSpan w:val="3"/>
          </w:tcPr>
          <w:p w:rsidR="00584E04" w:rsidRDefault="00584E04"/>
        </w:tc>
      </w:tr>
      <w:tr w:rsidR="00584E04" w:rsidTr="00584E04">
        <w:tc>
          <w:tcPr>
            <w:tcW w:w="3111" w:type="dxa"/>
          </w:tcPr>
          <w:p w:rsidR="00584E04" w:rsidRPr="00584E04" w:rsidRDefault="00584E04"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заполнения</w:t>
            </w:r>
            <w:proofErr w:type="spellEnd"/>
            <w:r>
              <w:rPr>
                <w:lang w:val="en-US"/>
              </w:rPr>
              <w:t xml:space="preserve"> ТЗ</w:t>
            </w:r>
          </w:p>
        </w:tc>
        <w:tc>
          <w:tcPr>
            <w:tcW w:w="2100" w:type="dxa"/>
          </w:tcPr>
          <w:p w:rsidR="00584E04" w:rsidRDefault="00584E04"/>
        </w:tc>
        <w:tc>
          <w:tcPr>
            <w:tcW w:w="2127" w:type="dxa"/>
          </w:tcPr>
          <w:p w:rsidR="00584E04" w:rsidRPr="00584E04" w:rsidRDefault="00584E04"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lang w:val="en-US"/>
              </w:rPr>
              <w:t>ТЕХ.Задания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233" w:type="dxa"/>
          </w:tcPr>
          <w:p w:rsidR="00584E04" w:rsidRDefault="00584E04"/>
        </w:tc>
      </w:tr>
    </w:tbl>
    <w:p w:rsidR="00584E04" w:rsidRDefault="00584E04"/>
    <w:p w:rsidR="00584E04" w:rsidRPr="00B8102F" w:rsidRDefault="00584E04">
      <w:pPr>
        <w:rPr>
          <w:sz w:val="32"/>
          <w:szCs w:val="32"/>
        </w:rPr>
      </w:pPr>
      <w:r w:rsidRPr="00B8102F">
        <w:rPr>
          <w:sz w:val="32"/>
          <w:szCs w:val="32"/>
        </w:rPr>
        <w:t>Основные данные:</w:t>
      </w:r>
    </w:p>
    <w:tbl>
      <w:tblPr>
        <w:tblStyle w:val="a3"/>
        <w:tblW w:w="10348" w:type="dxa"/>
        <w:tblInd w:w="-743" w:type="dxa"/>
        <w:tblLook w:val="04A0"/>
      </w:tblPr>
      <w:tblGrid>
        <w:gridCol w:w="3369"/>
        <w:gridCol w:w="3152"/>
        <w:gridCol w:w="3827"/>
      </w:tblGrid>
      <w:tr w:rsidR="00584E04" w:rsidTr="00D9404D">
        <w:tc>
          <w:tcPr>
            <w:tcW w:w="336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84E04" w:rsidRDefault="00584E04">
            <w:r>
              <w:t>Исполнение</w:t>
            </w:r>
          </w:p>
        </w:tc>
        <w:tc>
          <w:tcPr>
            <w:tcW w:w="3152" w:type="dxa"/>
            <w:tcBorders>
              <w:top w:val="single" w:sz="18" w:space="0" w:color="000000" w:themeColor="text1"/>
            </w:tcBorders>
          </w:tcPr>
          <w:p w:rsidR="00584E04" w:rsidRDefault="00584E04">
            <w:r>
              <w:t>Наружное</w:t>
            </w:r>
          </w:p>
        </w:tc>
        <w:tc>
          <w:tcPr>
            <w:tcW w:w="382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84E04" w:rsidRDefault="00584E04"/>
        </w:tc>
      </w:tr>
      <w:tr w:rsidR="00584E04" w:rsidTr="00D9404D">
        <w:tc>
          <w:tcPr>
            <w:tcW w:w="3369" w:type="dxa"/>
            <w:tcBorders>
              <w:left w:val="single" w:sz="18" w:space="0" w:color="000000" w:themeColor="text1"/>
            </w:tcBorders>
          </w:tcPr>
          <w:p w:rsidR="00584E04" w:rsidRDefault="00584E04"/>
        </w:tc>
        <w:tc>
          <w:tcPr>
            <w:tcW w:w="3152" w:type="dxa"/>
          </w:tcPr>
          <w:p w:rsidR="00584E04" w:rsidRDefault="00584E04">
            <w:r>
              <w:t>Наружное с обогревом</w:t>
            </w:r>
          </w:p>
        </w:tc>
        <w:tc>
          <w:tcPr>
            <w:tcW w:w="3827" w:type="dxa"/>
            <w:tcBorders>
              <w:right w:val="single" w:sz="18" w:space="0" w:color="000000" w:themeColor="text1"/>
            </w:tcBorders>
          </w:tcPr>
          <w:p w:rsidR="00584E04" w:rsidRDefault="00584E04"/>
        </w:tc>
      </w:tr>
      <w:tr w:rsidR="00584E04" w:rsidTr="00D9404D">
        <w:tc>
          <w:tcPr>
            <w:tcW w:w="336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84E04" w:rsidRDefault="00584E04"/>
        </w:tc>
        <w:tc>
          <w:tcPr>
            <w:tcW w:w="3152" w:type="dxa"/>
            <w:tcBorders>
              <w:bottom w:val="single" w:sz="18" w:space="0" w:color="000000" w:themeColor="text1"/>
            </w:tcBorders>
          </w:tcPr>
          <w:p w:rsidR="00584E04" w:rsidRDefault="00584E04">
            <w:r>
              <w:t>другое</w:t>
            </w:r>
          </w:p>
        </w:tc>
        <w:tc>
          <w:tcPr>
            <w:tcW w:w="382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84E04" w:rsidRDefault="00584E04"/>
        </w:tc>
      </w:tr>
      <w:tr w:rsidR="00584E04" w:rsidTr="00D9404D">
        <w:tc>
          <w:tcPr>
            <w:tcW w:w="336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84E04" w:rsidRDefault="00584E04">
            <w:r>
              <w:t>Пуск</w:t>
            </w:r>
          </w:p>
        </w:tc>
        <w:tc>
          <w:tcPr>
            <w:tcW w:w="3152" w:type="dxa"/>
            <w:tcBorders>
              <w:top w:val="single" w:sz="18" w:space="0" w:color="000000" w:themeColor="text1"/>
            </w:tcBorders>
          </w:tcPr>
          <w:p w:rsidR="00584E04" w:rsidRDefault="00584E04">
            <w:r>
              <w:t>прямой</w:t>
            </w:r>
          </w:p>
        </w:tc>
        <w:tc>
          <w:tcPr>
            <w:tcW w:w="382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84E04" w:rsidRDefault="00584E04"/>
        </w:tc>
      </w:tr>
      <w:tr w:rsidR="00584E04" w:rsidTr="00D9404D">
        <w:tc>
          <w:tcPr>
            <w:tcW w:w="3369" w:type="dxa"/>
            <w:tcBorders>
              <w:left w:val="single" w:sz="18" w:space="0" w:color="000000" w:themeColor="text1"/>
            </w:tcBorders>
          </w:tcPr>
          <w:p w:rsidR="00584E04" w:rsidRDefault="00584E04"/>
        </w:tc>
        <w:tc>
          <w:tcPr>
            <w:tcW w:w="3152" w:type="dxa"/>
          </w:tcPr>
          <w:p w:rsidR="00584E04" w:rsidRDefault="00584E04">
            <w:r>
              <w:t>Плавный</w:t>
            </w:r>
          </w:p>
        </w:tc>
        <w:tc>
          <w:tcPr>
            <w:tcW w:w="3827" w:type="dxa"/>
            <w:tcBorders>
              <w:right w:val="single" w:sz="18" w:space="0" w:color="000000" w:themeColor="text1"/>
            </w:tcBorders>
          </w:tcPr>
          <w:p w:rsidR="00584E04" w:rsidRDefault="00584E04">
            <w:r>
              <w:t>Звезда-треугольник</w:t>
            </w:r>
          </w:p>
        </w:tc>
      </w:tr>
      <w:tr w:rsidR="00584E04" w:rsidTr="00D9404D">
        <w:tc>
          <w:tcPr>
            <w:tcW w:w="3369" w:type="dxa"/>
            <w:tcBorders>
              <w:left w:val="single" w:sz="18" w:space="0" w:color="000000" w:themeColor="text1"/>
            </w:tcBorders>
          </w:tcPr>
          <w:p w:rsidR="00584E04" w:rsidRDefault="00584E04"/>
        </w:tc>
        <w:tc>
          <w:tcPr>
            <w:tcW w:w="3152" w:type="dxa"/>
          </w:tcPr>
          <w:p w:rsidR="00584E04" w:rsidRDefault="00584E04"/>
        </w:tc>
        <w:tc>
          <w:tcPr>
            <w:tcW w:w="3827" w:type="dxa"/>
            <w:tcBorders>
              <w:right w:val="single" w:sz="18" w:space="0" w:color="000000" w:themeColor="text1"/>
            </w:tcBorders>
          </w:tcPr>
          <w:p w:rsidR="00584E04" w:rsidRDefault="00584E04">
            <w:r>
              <w:t>УПП</w:t>
            </w:r>
          </w:p>
        </w:tc>
      </w:tr>
      <w:tr w:rsidR="00584E04" w:rsidTr="00D9404D">
        <w:tc>
          <w:tcPr>
            <w:tcW w:w="3369" w:type="dxa"/>
            <w:tcBorders>
              <w:left w:val="single" w:sz="18" w:space="0" w:color="000000" w:themeColor="text1"/>
            </w:tcBorders>
          </w:tcPr>
          <w:p w:rsidR="00584E04" w:rsidRDefault="00584E04"/>
        </w:tc>
        <w:tc>
          <w:tcPr>
            <w:tcW w:w="3152" w:type="dxa"/>
          </w:tcPr>
          <w:p w:rsidR="00584E04" w:rsidRDefault="00584E04"/>
        </w:tc>
        <w:tc>
          <w:tcPr>
            <w:tcW w:w="3827" w:type="dxa"/>
            <w:tcBorders>
              <w:right w:val="single" w:sz="18" w:space="0" w:color="000000" w:themeColor="text1"/>
            </w:tcBorders>
          </w:tcPr>
          <w:p w:rsidR="00584E04" w:rsidRDefault="00584E04">
            <w:proofErr w:type="spellStart"/>
            <w:r>
              <w:t>Частотник</w:t>
            </w:r>
            <w:proofErr w:type="spellEnd"/>
          </w:p>
        </w:tc>
      </w:tr>
      <w:tr w:rsidR="00584E04" w:rsidTr="00D9404D">
        <w:tc>
          <w:tcPr>
            <w:tcW w:w="336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84E04" w:rsidRDefault="00584E04"/>
        </w:tc>
        <w:tc>
          <w:tcPr>
            <w:tcW w:w="3152" w:type="dxa"/>
            <w:tcBorders>
              <w:bottom w:val="single" w:sz="18" w:space="0" w:color="000000" w:themeColor="text1"/>
            </w:tcBorders>
          </w:tcPr>
          <w:p w:rsidR="00584E04" w:rsidRDefault="00584E04">
            <w:r>
              <w:t>другое</w:t>
            </w:r>
          </w:p>
        </w:tc>
        <w:tc>
          <w:tcPr>
            <w:tcW w:w="382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84E04" w:rsidRDefault="00584E04"/>
        </w:tc>
      </w:tr>
      <w:tr w:rsidR="00584E04" w:rsidTr="00D9404D">
        <w:tc>
          <w:tcPr>
            <w:tcW w:w="336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84E04" w:rsidRDefault="00584E04">
            <w:r>
              <w:t>АВР по питанию</w:t>
            </w:r>
          </w:p>
        </w:tc>
        <w:tc>
          <w:tcPr>
            <w:tcW w:w="3152" w:type="dxa"/>
            <w:tcBorders>
              <w:top w:val="single" w:sz="18" w:space="0" w:color="000000" w:themeColor="text1"/>
            </w:tcBorders>
          </w:tcPr>
          <w:p w:rsidR="00584E04" w:rsidRDefault="00B8102F">
            <w:r>
              <w:t>Н</w:t>
            </w:r>
            <w:r w:rsidR="00584E04">
              <w:t>ет</w:t>
            </w:r>
            <w:r>
              <w:t xml:space="preserve">, один ввод </w:t>
            </w:r>
          </w:p>
        </w:tc>
        <w:tc>
          <w:tcPr>
            <w:tcW w:w="382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84E04" w:rsidRDefault="00584E04"/>
        </w:tc>
      </w:tr>
      <w:tr w:rsidR="00584E04" w:rsidTr="00D9404D">
        <w:tc>
          <w:tcPr>
            <w:tcW w:w="3369" w:type="dxa"/>
            <w:tcBorders>
              <w:left w:val="single" w:sz="18" w:space="0" w:color="000000" w:themeColor="text1"/>
            </w:tcBorders>
          </w:tcPr>
          <w:p w:rsidR="00584E04" w:rsidRDefault="00584E04"/>
        </w:tc>
        <w:tc>
          <w:tcPr>
            <w:tcW w:w="3152" w:type="dxa"/>
          </w:tcPr>
          <w:p w:rsidR="00584E04" w:rsidRDefault="00584E04">
            <w:r>
              <w:t>Два ввода</w:t>
            </w:r>
          </w:p>
        </w:tc>
        <w:tc>
          <w:tcPr>
            <w:tcW w:w="3827" w:type="dxa"/>
            <w:tcBorders>
              <w:right w:val="single" w:sz="18" w:space="0" w:color="000000" w:themeColor="text1"/>
            </w:tcBorders>
          </w:tcPr>
          <w:p w:rsidR="00584E04" w:rsidRDefault="00584E04"/>
        </w:tc>
      </w:tr>
      <w:tr w:rsidR="00584E04" w:rsidTr="00D9404D">
        <w:tc>
          <w:tcPr>
            <w:tcW w:w="3369" w:type="dxa"/>
            <w:tcBorders>
              <w:left w:val="single" w:sz="18" w:space="0" w:color="000000" w:themeColor="text1"/>
            </w:tcBorders>
          </w:tcPr>
          <w:p w:rsidR="00584E04" w:rsidRDefault="00584E04"/>
        </w:tc>
        <w:tc>
          <w:tcPr>
            <w:tcW w:w="3152" w:type="dxa"/>
          </w:tcPr>
          <w:p w:rsidR="00584E04" w:rsidRDefault="00584E04">
            <w:r>
              <w:t>Три ввода</w:t>
            </w:r>
          </w:p>
        </w:tc>
        <w:tc>
          <w:tcPr>
            <w:tcW w:w="3827" w:type="dxa"/>
            <w:tcBorders>
              <w:right w:val="single" w:sz="18" w:space="0" w:color="000000" w:themeColor="text1"/>
            </w:tcBorders>
          </w:tcPr>
          <w:p w:rsidR="00584E04" w:rsidRDefault="00584E04"/>
        </w:tc>
      </w:tr>
      <w:tr w:rsidR="00584E04" w:rsidTr="00D9404D">
        <w:tc>
          <w:tcPr>
            <w:tcW w:w="336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84E04" w:rsidRDefault="00584E04"/>
        </w:tc>
        <w:tc>
          <w:tcPr>
            <w:tcW w:w="3152" w:type="dxa"/>
            <w:tcBorders>
              <w:bottom w:val="single" w:sz="18" w:space="0" w:color="000000" w:themeColor="text1"/>
            </w:tcBorders>
          </w:tcPr>
          <w:p w:rsidR="00584E04" w:rsidRDefault="00584E04">
            <w:r>
              <w:t>другое</w:t>
            </w:r>
          </w:p>
        </w:tc>
        <w:tc>
          <w:tcPr>
            <w:tcW w:w="382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84E04" w:rsidRDefault="00584E04"/>
        </w:tc>
      </w:tr>
      <w:tr w:rsidR="00584E04" w:rsidTr="00D9404D">
        <w:tc>
          <w:tcPr>
            <w:tcW w:w="336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84E04" w:rsidRDefault="00584E04">
            <w:r>
              <w:t xml:space="preserve">АВР </w:t>
            </w:r>
            <w:proofErr w:type="spellStart"/>
            <w:r>
              <w:t>насостов</w:t>
            </w:r>
            <w:proofErr w:type="spellEnd"/>
          </w:p>
        </w:tc>
        <w:tc>
          <w:tcPr>
            <w:tcW w:w="3152" w:type="dxa"/>
            <w:tcBorders>
              <w:top w:val="single" w:sz="18" w:space="0" w:color="000000" w:themeColor="text1"/>
            </w:tcBorders>
          </w:tcPr>
          <w:p w:rsidR="00584E04" w:rsidRDefault="00584E04">
            <w:r>
              <w:t>Да</w:t>
            </w:r>
          </w:p>
        </w:tc>
        <w:tc>
          <w:tcPr>
            <w:tcW w:w="382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84E04" w:rsidRDefault="00584E04"/>
        </w:tc>
      </w:tr>
      <w:tr w:rsidR="00584E04" w:rsidTr="00D9404D">
        <w:tc>
          <w:tcPr>
            <w:tcW w:w="336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84E04" w:rsidRDefault="00584E04"/>
        </w:tc>
        <w:tc>
          <w:tcPr>
            <w:tcW w:w="3152" w:type="dxa"/>
            <w:tcBorders>
              <w:bottom w:val="single" w:sz="18" w:space="0" w:color="000000" w:themeColor="text1"/>
            </w:tcBorders>
          </w:tcPr>
          <w:p w:rsidR="00584E04" w:rsidRDefault="00584E04">
            <w:r>
              <w:t>нет</w:t>
            </w:r>
          </w:p>
        </w:tc>
        <w:tc>
          <w:tcPr>
            <w:tcW w:w="382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84E04" w:rsidRDefault="00584E04"/>
        </w:tc>
      </w:tr>
      <w:tr w:rsidR="00584E04" w:rsidTr="00D9404D">
        <w:tc>
          <w:tcPr>
            <w:tcW w:w="336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84E04" w:rsidRDefault="00584E04">
            <w:r>
              <w:t>Кол-во насосов</w:t>
            </w:r>
          </w:p>
        </w:tc>
        <w:tc>
          <w:tcPr>
            <w:tcW w:w="3152" w:type="dxa"/>
            <w:tcBorders>
              <w:top w:val="single" w:sz="18" w:space="0" w:color="000000" w:themeColor="text1"/>
            </w:tcBorders>
          </w:tcPr>
          <w:p w:rsidR="00584E04" w:rsidRDefault="00584E04">
            <w:r>
              <w:t>1</w:t>
            </w:r>
          </w:p>
        </w:tc>
        <w:tc>
          <w:tcPr>
            <w:tcW w:w="382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84E04" w:rsidRDefault="00584E04"/>
        </w:tc>
      </w:tr>
      <w:tr w:rsidR="00584E04" w:rsidTr="00D9404D">
        <w:tc>
          <w:tcPr>
            <w:tcW w:w="3369" w:type="dxa"/>
            <w:tcBorders>
              <w:left w:val="single" w:sz="18" w:space="0" w:color="000000" w:themeColor="text1"/>
            </w:tcBorders>
          </w:tcPr>
          <w:p w:rsidR="00584E04" w:rsidRDefault="00584E04"/>
        </w:tc>
        <w:tc>
          <w:tcPr>
            <w:tcW w:w="3152" w:type="dxa"/>
          </w:tcPr>
          <w:p w:rsidR="00584E04" w:rsidRDefault="00584E04">
            <w:r>
              <w:t>2</w:t>
            </w:r>
          </w:p>
        </w:tc>
        <w:tc>
          <w:tcPr>
            <w:tcW w:w="3827" w:type="dxa"/>
            <w:tcBorders>
              <w:right w:val="single" w:sz="18" w:space="0" w:color="000000" w:themeColor="text1"/>
            </w:tcBorders>
          </w:tcPr>
          <w:p w:rsidR="00584E04" w:rsidRDefault="00584E04"/>
        </w:tc>
      </w:tr>
      <w:tr w:rsidR="00584E04" w:rsidTr="00D9404D">
        <w:tc>
          <w:tcPr>
            <w:tcW w:w="3369" w:type="dxa"/>
            <w:tcBorders>
              <w:left w:val="single" w:sz="18" w:space="0" w:color="000000" w:themeColor="text1"/>
            </w:tcBorders>
          </w:tcPr>
          <w:p w:rsidR="00584E04" w:rsidRDefault="00584E04"/>
        </w:tc>
        <w:tc>
          <w:tcPr>
            <w:tcW w:w="3152" w:type="dxa"/>
          </w:tcPr>
          <w:p w:rsidR="00584E04" w:rsidRDefault="00584E04">
            <w:r>
              <w:t>3</w:t>
            </w:r>
          </w:p>
        </w:tc>
        <w:tc>
          <w:tcPr>
            <w:tcW w:w="3827" w:type="dxa"/>
            <w:tcBorders>
              <w:right w:val="single" w:sz="18" w:space="0" w:color="000000" w:themeColor="text1"/>
            </w:tcBorders>
          </w:tcPr>
          <w:p w:rsidR="00584E04" w:rsidRDefault="00584E04"/>
        </w:tc>
      </w:tr>
      <w:tr w:rsidR="00D9404D" w:rsidTr="00B8102F">
        <w:tc>
          <w:tcPr>
            <w:tcW w:w="336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9404D" w:rsidRDefault="00D9404D"/>
        </w:tc>
        <w:tc>
          <w:tcPr>
            <w:tcW w:w="3152" w:type="dxa"/>
            <w:tcBorders>
              <w:bottom w:val="single" w:sz="18" w:space="0" w:color="000000" w:themeColor="text1"/>
            </w:tcBorders>
          </w:tcPr>
          <w:p w:rsidR="00D9404D" w:rsidRDefault="00D9404D">
            <w:r>
              <w:t>другое</w:t>
            </w:r>
          </w:p>
        </w:tc>
        <w:tc>
          <w:tcPr>
            <w:tcW w:w="382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9404D" w:rsidRDefault="00D9404D"/>
        </w:tc>
      </w:tr>
      <w:tr w:rsidR="00584E04" w:rsidTr="00D9404D">
        <w:tc>
          <w:tcPr>
            <w:tcW w:w="336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84E04" w:rsidRDefault="00584E04">
            <w:r>
              <w:t>Кол-во поплавков</w:t>
            </w:r>
          </w:p>
        </w:tc>
        <w:tc>
          <w:tcPr>
            <w:tcW w:w="3152" w:type="dxa"/>
            <w:tcBorders>
              <w:top w:val="single" w:sz="18" w:space="0" w:color="000000" w:themeColor="text1"/>
            </w:tcBorders>
          </w:tcPr>
          <w:p w:rsidR="00584E04" w:rsidRDefault="00584E04">
            <w:proofErr w:type="gramStart"/>
            <w:r>
              <w:t>3</w:t>
            </w:r>
            <w:r w:rsidR="00B8102F">
              <w:t xml:space="preserve"> (НУ, ВУ, АВУ</w:t>
            </w:r>
            <w:proofErr w:type="gramEnd"/>
          </w:p>
        </w:tc>
        <w:tc>
          <w:tcPr>
            <w:tcW w:w="382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84E04" w:rsidRDefault="00584E04"/>
        </w:tc>
      </w:tr>
      <w:tr w:rsidR="00584E04" w:rsidTr="00D9404D">
        <w:tc>
          <w:tcPr>
            <w:tcW w:w="3369" w:type="dxa"/>
            <w:tcBorders>
              <w:left w:val="single" w:sz="18" w:space="0" w:color="000000" w:themeColor="text1"/>
            </w:tcBorders>
          </w:tcPr>
          <w:p w:rsidR="00584E04" w:rsidRDefault="00584E04"/>
        </w:tc>
        <w:tc>
          <w:tcPr>
            <w:tcW w:w="3152" w:type="dxa"/>
          </w:tcPr>
          <w:p w:rsidR="00584E04" w:rsidRDefault="00584E04">
            <w:r>
              <w:t>4</w:t>
            </w:r>
            <w:r w:rsidR="00B8102F">
              <w:t>(НУ, ВУ</w:t>
            </w:r>
            <w:proofErr w:type="gramStart"/>
            <w:r w:rsidR="00B8102F">
              <w:t>1</w:t>
            </w:r>
            <w:proofErr w:type="gramEnd"/>
            <w:r w:rsidR="00B8102F">
              <w:t>, ВУ2, АВУ)</w:t>
            </w:r>
          </w:p>
        </w:tc>
        <w:tc>
          <w:tcPr>
            <w:tcW w:w="3827" w:type="dxa"/>
            <w:tcBorders>
              <w:right w:val="single" w:sz="18" w:space="0" w:color="000000" w:themeColor="text1"/>
            </w:tcBorders>
          </w:tcPr>
          <w:p w:rsidR="00584E04" w:rsidRDefault="00584E04"/>
        </w:tc>
      </w:tr>
      <w:tr w:rsidR="00584E04" w:rsidTr="00D9404D">
        <w:tc>
          <w:tcPr>
            <w:tcW w:w="3369" w:type="dxa"/>
            <w:tcBorders>
              <w:left w:val="single" w:sz="18" w:space="0" w:color="000000" w:themeColor="text1"/>
            </w:tcBorders>
          </w:tcPr>
          <w:p w:rsidR="00584E04" w:rsidRDefault="00584E04"/>
        </w:tc>
        <w:tc>
          <w:tcPr>
            <w:tcW w:w="3152" w:type="dxa"/>
          </w:tcPr>
          <w:p w:rsidR="00584E04" w:rsidRDefault="00584E04">
            <w:r>
              <w:t>2</w:t>
            </w:r>
            <w:r w:rsidR="00B8102F">
              <w:t>(АНУ, АВУ)</w:t>
            </w:r>
            <w:r>
              <w:t>+аналоговый датчик уровня</w:t>
            </w:r>
          </w:p>
        </w:tc>
        <w:tc>
          <w:tcPr>
            <w:tcW w:w="3827" w:type="dxa"/>
            <w:tcBorders>
              <w:right w:val="single" w:sz="18" w:space="0" w:color="000000" w:themeColor="text1"/>
            </w:tcBorders>
          </w:tcPr>
          <w:p w:rsidR="00584E04" w:rsidRDefault="00584E04"/>
        </w:tc>
      </w:tr>
      <w:tr w:rsidR="00D9404D" w:rsidTr="00B8102F">
        <w:tc>
          <w:tcPr>
            <w:tcW w:w="336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9404D" w:rsidRDefault="00D9404D"/>
        </w:tc>
        <w:tc>
          <w:tcPr>
            <w:tcW w:w="3152" w:type="dxa"/>
            <w:tcBorders>
              <w:bottom w:val="single" w:sz="18" w:space="0" w:color="000000" w:themeColor="text1"/>
            </w:tcBorders>
          </w:tcPr>
          <w:p w:rsidR="00D9404D" w:rsidRDefault="00D9404D">
            <w:r>
              <w:t>другое</w:t>
            </w:r>
          </w:p>
        </w:tc>
        <w:tc>
          <w:tcPr>
            <w:tcW w:w="382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9404D" w:rsidRDefault="00D9404D"/>
        </w:tc>
      </w:tr>
      <w:tr w:rsidR="00D9404D" w:rsidTr="00B8102F">
        <w:tc>
          <w:tcPr>
            <w:tcW w:w="33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D9404D" w:rsidRDefault="00B8102F" w:rsidP="00B8102F">
            <w:r>
              <w:t>Максимальное к</w:t>
            </w:r>
            <w:r w:rsidR="00D9404D">
              <w:t>оличество одновременно работающих насосов</w:t>
            </w:r>
          </w:p>
        </w:tc>
        <w:tc>
          <w:tcPr>
            <w:tcW w:w="31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9404D" w:rsidRDefault="00D9404D"/>
        </w:tc>
        <w:tc>
          <w:tcPr>
            <w:tcW w:w="382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9404D" w:rsidRDefault="00D9404D"/>
        </w:tc>
      </w:tr>
      <w:tr w:rsidR="00D9404D" w:rsidTr="00B8102F">
        <w:tc>
          <w:tcPr>
            <w:tcW w:w="336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9404D" w:rsidRDefault="00D9404D" w:rsidP="005A44FB">
            <w:r>
              <w:t>Логика работы насосов</w:t>
            </w:r>
          </w:p>
        </w:tc>
        <w:tc>
          <w:tcPr>
            <w:tcW w:w="3152" w:type="dxa"/>
            <w:tcBorders>
              <w:top w:val="single" w:sz="18" w:space="0" w:color="000000" w:themeColor="text1"/>
            </w:tcBorders>
          </w:tcPr>
          <w:p w:rsidR="00D9404D" w:rsidRDefault="00D9404D">
            <w:r>
              <w:t>3 поплавк</w:t>
            </w:r>
            <w:proofErr w:type="gramStart"/>
            <w:r>
              <w:t>а</w:t>
            </w:r>
            <w:r w:rsidR="00B8102F">
              <w:t>(</w:t>
            </w:r>
            <w:proofErr w:type="gramEnd"/>
            <w:r w:rsidR="00B8102F">
              <w:t>НУ, ВУ, АВУ)</w:t>
            </w:r>
            <w:r>
              <w:t>, 1 насос</w:t>
            </w:r>
          </w:p>
        </w:tc>
        <w:tc>
          <w:tcPr>
            <w:tcW w:w="382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9404D" w:rsidRDefault="00D9404D" w:rsidP="004D732C">
            <w:r>
              <w:t>ВУ</w:t>
            </w:r>
            <w:proofErr w:type="gramStart"/>
            <w:r>
              <w:t>1</w:t>
            </w:r>
            <w:proofErr w:type="gramEnd"/>
            <w:r>
              <w:t xml:space="preserve"> – включение насоса</w:t>
            </w:r>
          </w:p>
          <w:p w:rsidR="00D9404D" w:rsidRDefault="00D9404D" w:rsidP="004D732C">
            <w:r>
              <w:t>Выключение НУ – отключение насоса</w:t>
            </w:r>
          </w:p>
        </w:tc>
      </w:tr>
      <w:tr w:rsidR="00D9404D" w:rsidTr="00D9404D">
        <w:tc>
          <w:tcPr>
            <w:tcW w:w="3369" w:type="dxa"/>
            <w:tcBorders>
              <w:left w:val="single" w:sz="18" w:space="0" w:color="000000" w:themeColor="text1"/>
            </w:tcBorders>
          </w:tcPr>
          <w:p w:rsidR="00D9404D" w:rsidRDefault="00D9404D" w:rsidP="005A44FB"/>
        </w:tc>
        <w:tc>
          <w:tcPr>
            <w:tcW w:w="3152" w:type="dxa"/>
          </w:tcPr>
          <w:p w:rsidR="00D9404D" w:rsidRDefault="00D9404D" w:rsidP="00676A9C">
            <w:r>
              <w:t>3 поплавк</w:t>
            </w:r>
            <w:proofErr w:type="gramStart"/>
            <w:r>
              <w:t>а</w:t>
            </w:r>
            <w:r w:rsidR="00B8102F">
              <w:t>(</w:t>
            </w:r>
            <w:proofErr w:type="gramEnd"/>
            <w:r w:rsidR="00B8102F">
              <w:t>НУ, ВУ, АВУ)</w:t>
            </w:r>
            <w:r>
              <w:t xml:space="preserve">, </w:t>
            </w:r>
            <w:r w:rsidR="00676A9C">
              <w:t>2</w:t>
            </w:r>
            <w:r>
              <w:t xml:space="preserve"> насос</w:t>
            </w:r>
            <w:r w:rsidR="00676A9C">
              <w:t>а</w:t>
            </w:r>
          </w:p>
        </w:tc>
        <w:tc>
          <w:tcPr>
            <w:tcW w:w="3827" w:type="dxa"/>
            <w:tcBorders>
              <w:right w:val="single" w:sz="18" w:space="0" w:color="000000" w:themeColor="text1"/>
            </w:tcBorders>
          </w:tcPr>
          <w:p w:rsidR="00D9404D" w:rsidRDefault="00D9404D" w:rsidP="00FA6FC3">
            <w:r>
              <w:t>ВУ</w:t>
            </w:r>
            <w:proofErr w:type="gramStart"/>
            <w:r>
              <w:t>1</w:t>
            </w:r>
            <w:proofErr w:type="gramEnd"/>
            <w:r>
              <w:t xml:space="preserve"> – включение насоса</w:t>
            </w:r>
          </w:p>
          <w:p w:rsidR="00676A9C" w:rsidRDefault="00676A9C" w:rsidP="00FA6FC3">
            <w:r>
              <w:t>АВУ – Включение резервного насоса</w:t>
            </w:r>
          </w:p>
          <w:p w:rsidR="00D9404D" w:rsidRDefault="00D9404D" w:rsidP="005F1946">
            <w:r>
              <w:t>Выключение НУ – отключение насос</w:t>
            </w:r>
            <w:r w:rsidR="005F1946">
              <w:t>ов</w:t>
            </w:r>
          </w:p>
        </w:tc>
      </w:tr>
      <w:tr w:rsidR="00D9404D" w:rsidTr="00D9404D">
        <w:tc>
          <w:tcPr>
            <w:tcW w:w="3369" w:type="dxa"/>
            <w:tcBorders>
              <w:left w:val="single" w:sz="18" w:space="0" w:color="000000" w:themeColor="text1"/>
            </w:tcBorders>
          </w:tcPr>
          <w:p w:rsidR="00D9404D" w:rsidRDefault="00D9404D"/>
        </w:tc>
        <w:tc>
          <w:tcPr>
            <w:tcW w:w="3152" w:type="dxa"/>
          </w:tcPr>
          <w:p w:rsidR="00D9404D" w:rsidRDefault="00D9404D">
            <w:r>
              <w:t>4 поплавк</w:t>
            </w:r>
            <w:proofErr w:type="gramStart"/>
            <w:r>
              <w:t>а</w:t>
            </w:r>
            <w:r w:rsidR="00B8102F">
              <w:t>(</w:t>
            </w:r>
            <w:proofErr w:type="gramEnd"/>
            <w:r w:rsidR="00B8102F">
              <w:t>НУ, ВУ1, ВУ2, АВУ)</w:t>
            </w:r>
          </w:p>
          <w:p w:rsidR="00B8102F" w:rsidRDefault="00B8102F">
            <w:r>
              <w:t>2 насоса</w:t>
            </w:r>
          </w:p>
        </w:tc>
        <w:tc>
          <w:tcPr>
            <w:tcW w:w="3827" w:type="dxa"/>
            <w:tcBorders>
              <w:right w:val="single" w:sz="18" w:space="0" w:color="000000" w:themeColor="text1"/>
            </w:tcBorders>
          </w:tcPr>
          <w:p w:rsidR="00D9404D" w:rsidRDefault="00D9404D" w:rsidP="00D9404D">
            <w:r>
              <w:t>ВУ</w:t>
            </w:r>
            <w:proofErr w:type="gramStart"/>
            <w:r>
              <w:t>1</w:t>
            </w:r>
            <w:proofErr w:type="gramEnd"/>
            <w:r>
              <w:t xml:space="preserve"> - </w:t>
            </w:r>
            <w:r>
              <w:t xml:space="preserve">включение </w:t>
            </w:r>
            <w:r>
              <w:t xml:space="preserve">основного </w:t>
            </w:r>
            <w:r>
              <w:t>насоса</w:t>
            </w:r>
          </w:p>
          <w:p w:rsidR="00D9404D" w:rsidRDefault="00D9404D" w:rsidP="00D9404D">
            <w:r>
              <w:t>ВУ</w:t>
            </w:r>
            <w:proofErr w:type="gramStart"/>
            <w:r>
              <w:t>2</w:t>
            </w:r>
            <w:proofErr w:type="gramEnd"/>
            <w:r>
              <w:t xml:space="preserve"> – Включение резервного насоса</w:t>
            </w:r>
          </w:p>
          <w:p w:rsidR="00D9404D" w:rsidRDefault="00D9404D" w:rsidP="00D9404D">
            <w:r>
              <w:t>Выключение НУ – отключение насос</w:t>
            </w:r>
            <w:r>
              <w:t>ов</w:t>
            </w:r>
          </w:p>
        </w:tc>
      </w:tr>
      <w:tr w:rsidR="00B8102F" w:rsidTr="00B8102F">
        <w:tc>
          <w:tcPr>
            <w:tcW w:w="336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8102F" w:rsidRDefault="00B8102F"/>
        </w:tc>
        <w:tc>
          <w:tcPr>
            <w:tcW w:w="3152" w:type="dxa"/>
            <w:tcBorders>
              <w:bottom w:val="single" w:sz="18" w:space="0" w:color="000000" w:themeColor="text1"/>
            </w:tcBorders>
          </w:tcPr>
          <w:p w:rsidR="00B8102F" w:rsidRDefault="00B8102F" w:rsidP="00BB49CE">
            <w:r>
              <w:t>2</w:t>
            </w:r>
            <w:r>
              <w:t>(АНУ, АВУ)</w:t>
            </w:r>
            <w:r>
              <w:t>+аналоговый датчик уровня</w:t>
            </w:r>
          </w:p>
        </w:tc>
        <w:tc>
          <w:tcPr>
            <w:tcW w:w="382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8102F" w:rsidRDefault="00B8102F">
            <w:r>
              <w:t>Установка ВУ</w:t>
            </w:r>
            <w:proofErr w:type="gramStart"/>
            <w:r>
              <w:t>1</w:t>
            </w:r>
            <w:proofErr w:type="gramEnd"/>
            <w:r>
              <w:t>, ВУ2, ВУ3 с панели</w:t>
            </w:r>
          </w:p>
        </w:tc>
      </w:tr>
      <w:tr w:rsidR="00B8102F" w:rsidTr="00B8102F">
        <w:tc>
          <w:tcPr>
            <w:tcW w:w="336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8102F" w:rsidRPr="00B8102F" w:rsidRDefault="00B8102F">
            <w:r>
              <w:t xml:space="preserve">Чередование насосов </w:t>
            </w:r>
            <w:proofErr w:type="spellStart"/>
            <w:r>
              <w:t>осн</w:t>
            </w:r>
            <w:proofErr w:type="spellEnd"/>
            <w:r>
              <w:t>/рез</w:t>
            </w:r>
          </w:p>
        </w:tc>
        <w:tc>
          <w:tcPr>
            <w:tcW w:w="3152" w:type="dxa"/>
            <w:tcBorders>
              <w:top w:val="single" w:sz="18" w:space="0" w:color="000000" w:themeColor="text1"/>
            </w:tcBorders>
          </w:tcPr>
          <w:p w:rsidR="00B8102F" w:rsidRDefault="00B8102F">
            <w:r>
              <w:t>По отключению НУ</w:t>
            </w:r>
          </w:p>
        </w:tc>
        <w:tc>
          <w:tcPr>
            <w:tcW w:w="382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8102F" w:rsidRDefault="00B8102F"/>
        </w:tc>
      </w:tr>
      <w:tr w:rsidR="00B8102F" w:rsidTr="00040667">
        <w:tc>
          <w:tcPr>
            <w:tcW w:w="336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8102F" w:rsidRDefault="00B8102F"/>
        </w:tc>
        <w:tc>
          <w:tcPr>
            <w:tcW w:w="3152" w:type="dxa"/>
            <w:tcBorders>
              <w:bottom w:val="single" w:sz="18" w:space="0" w:color="000000" w:themeColor="text1"/>
            </w:tcBorders>
          </w:tcPr>
          <w:p w:rsidR="00B8102F" w:rsidRDefault="00B8102F">
            <w:proofErr w:type="gramStart"/>
            <w:r>
              <w:t>Основной</w:t>
            </w:r>
            <w:proofErr w:type="gramEnd"/>
            <w:r>
              <w:t xml:space="preserve"> с минимальным кол-вом </w:t>
            </w:r>
            <w:proofErr w:type="spellStart"/>
            <w:r>
              <w:t>моточасов</w:t>
            </w:r>
            <w:proofErr w:type="spellEnd"/>
          </w:p>
        </w:tc>
        <w:tc>
          <w:tcPr>
            <w:tcW w:w="382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8102F" w:rsidRDefault="00B8102F"/>
        </w:tc>
      </w:tr>
      <w:tr w:rsidR="00B8102F" w:rsidTr="00040667">
        <w:tc>
          <w:tcPr>
            <w:tcW w:w="33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B8102F" w:rsidRDefault="00B8102F">
            <w:r>
              <w:t>Мощность одного насоса</w:t>
            </w:r>
          </w:p>
        </w:tc>
        <w:tc>
          <w:tcPr>
            <w:tcW w:w="31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B8102F" w:rsidRDefault="00B8102F"/>
        </w:tc>
        <w:tc>
          <w:tcPr>
            <w:tcW w:w="382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8102F" w:rsidRDefault="00B8102F"/>
        </w:tc>
      </w:tr>
    </w:tbl>
    <w:p w:rsidR="00584E04" w:rsidRPr="00584E04" w:rsidRDefault="00584E04"/>
    <w:sectPr w:rsidR="00584E04" w:rsidRPr="00584E04" w:rsidSect="00B8102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84E04"/>
    <w:rsid w:val="00040667"/>
    <w:rsid w:val="00142A6C"/>
    <w:rsid w:val="005230AD"/>
    <w:rsid w:val="0054474F"/>
    <w:rsid w:val="00584E04"/>
    <w:rsid w:val="005F1946"/>
    <w:rsid w:val="00676A9C"/>
    <w:rsid w:val="007A3D5E"/>
    <w:rsid w:val="00B8102F"/>
    <w:rsid w:val="00BD524E"/>
    <w:rsid w:val="00D9404D"/>
    <w:rsid w:val="00DF28FF"/>
    <w:rsid w:val="00FB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</dc:creator>
  <cp:keywords/>
  <dc:description/>
  <cp:lastModifiedBy>Калинин </cp:lastModifiedBy>
  <cp:revision>3</cp:revision>
  <cp:lastPrinted>2014-11-05T07:04:00Z</cp:lastPrinted>
  <dcterms:created xsi:type="dcterms:W3CDTF">2014-11-05T07:04:00Z</dcterms:created>
  <dcterms:modified xsi:type="dcterms:W3CDTF">2014-11-05T07:05:00Z</dcterms:modified>
</cp:coreProperties>
</file>